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8B52F8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3F068D7EE7A94DFFAB1BD08252AAEB3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8B52F8" w:rsidRPr="008B52F8">
            <w:rPr>
              <w:b/>
            </w:rPr>
            <w:t>KoPÚ s upřesněním a rekonstrukcí přídělů v k.ú. Biskupice u Jevíčka</w:t>
          </w:r>
        </w:sdtContent>
      </w:sdt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  <w:bookmarkStart w:id="0" w:name="_GoBack"/>
      <w:bookmarkEnd w:id="0"/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BA5D98" w:rsidRPr="007A0155" w:rsidRDefault="00BA5D98" w:rsidP="00BA5D98">
      <w:pPr>
        <w:pStyle w:val="Odrky"/>
      </w:pPr>
      <w:r w:rsidRPr="007A0155">
        <w:t>který je zapsán v obchodním rejstříku nebo jiné obdobné evidenci</w:t>
      </w:r>
    </w:p>
    <w:p w:rsidR="00BA5D98" w:rsidRPr="007A0155" w:rsidRDefault="00BA5D98" w:rsidP="00BA5D98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A5D98" w:rsidRPr="007A0155" w:rsidRDefault="00BA5D98" w:rsidP="00BA5D98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A5D98" w:rsidRDefault="00BA5D98" w:rsidP="00BA5D98">
      <w:r w:rsidRPr="00CC5890">
        <w:t>Za společnost jedná a podepisuje</w:t>
      </w:r>
    </w:p>
    <w:p w:rsidR="00BA5D98" w:rsidRPr="00CC5890" w:rsidRDefault="00BA5D98" w:rsidP="00BA5D98"/>
    <w:p w:rsidR="00BA5D98" w:rsidRPr="007A0155" w:rsidRDefault="00BA5D98" w:rsidP="00BA5D98">
      <w:pPr>
        <w:pStyle w:val="Odrky"/>
      </w:pPr>
      <w:r w:rsidRPr="007A0155">
        <w:t>který je oprávněn podnikat v rozsahu odpovídajícím předmětu veřejné zakázky</w:t>
      </w:r>
    </w:p>
    <w:p w:rsidR="00BA5D98" w:rsidRPr="00BD48A0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  <w:r w:rsidRPr="00BD48A0">
        <w:rPr>
          <w:rFonts w:ascii="Arial" w:hAnsi="Arial" w:cs="Arial"/>
        </w:rPr>
        <w:t>Doklad o oprávnění k podnikání – živnostenské oprávnění pro obor:</w:t>
      </w:r>
    </w:p>
    <w:p w:rsidR="00BA5D98" w:rsidRPr="00BD48A0" w:rsidRDefault="00BA5D98" w:rsidP="00EA5C8E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Projektování pozemkových úprav</w:t>
      </w:r>
    </w:p>
    <w:p w:rsidR="00BA5D98" w:rsidRPr="00BD48A0" w:rsidRDefault="00BA5D98" w:rsidP="00EA5C8E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Výkon zeměměřičských činností</w:t>
      </w:r>
    </w:p>
    <w:p w:rsidR="00BA5D98" w:rsidRPr="00CC5890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</w:p>
    <w:p w:rsidR="00BA5D98" w:rsidRDefault="00BA5D98" w:rsidP="00EA5C8E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52425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24259">
        <w:rPr>
          <w:rFonts w:ascii="Arial" w:hAnsi="Arial" w:cs="Arial"/>
        </w:rPr>
        <w:t xml:space="preserve"> </w:t>
      </w:r>
      <w:r w:rsidRPr="00524259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:rsidR="00BA5D98" w:rsidRPr="00524259" w:rsidRDefault="00BA5D98" w:rsidP="00BA5D98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BA5D98" w:rsidRPr="00524259" w:rsidRDefault="00BA5D98" w:rsidP="00EA5C8E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>Úřední oprávnění k projektování pozemkových úprav</w:t>
      </w:r>
      <w:r w:rsidRPr="00524259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BA5D98" w:rsidRPr="00524259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BA5D98" w:rsidRPr="00524259" w:rsidRDefault="00BA5D98" w:rsidP="00BA5D98">
      <w:pPr>
        <w:pStyle w:val="Odstavecseseznamem"/>
        <w:spacing w:line="280" w:lineRule="atLeast"/>
        <w:ind w:firstLine="554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BA5D98" w:rsidRPr="00524259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 xml:space="preserve">Úřední oprávnění pro ověřování výsledků zeměměřických činností </w:t>
      </w:r>
      <w:r w:rsidRPr="00524259">
        <w:rPr>
          <w:rFonts w:ascii="Arial" w:hAnsi="Arial" w:cs="Arial"/>
        </w:rPr>
        <w:t xml:space="preserve">udělený dle § 14 zákona č. 200/1994 Sb., o zeměměřictví a o změně a doplnění některých zákonů souvisejících s jeho zavedením, ve znění pozdějších předpisů, s rozsahem uvedeným v ustanovení </w:t>
      </w:r>
      <w:r w:rsidRPr="00524259">
        <w:rPr>
          <w:rFonts w:ascii="Arial" w:hAnsi="Arial" w:cs="Arial"/>
          <w:b/>
        </w:rPr>
        <w:t xml:space="preserve">§ 13 odst. 1 </w:t>
      </w:r>
      <w:r w:rsidRPr="00524259">
        <w:rPr>
          <w:rFonts w:ascii="Arial" w:hAnsi="Arial" w:cs="Arial"/>
        </w:rPr>
        <w:t xml:space="preserve">písm. </w:t>
      </w:r>
      <w:r w:rsidRPr="00524259">
        <w:rPr>
          <w:rFonts w:ascii="Arial" w:hAnsi="Arial" w:cs="Arial"/>
          <w:b/>
        </w:rPr>
        <w:t>a)</w:t>
      </w:r>
      <w:r w:rsidRPr="00524259">
        <w:rPr>
          <w:rFonts w:ascii="Arial" w:hAnsi="Arial" w:cs="Arial"/>
        </w:rPr>
        <w:t xml:space="preserve"> a písm. </w:t>
      </w:r>
      <w:r w:rsidRPr="00524259">
        <w:rPr>
          <w:rFonts w:ascii="Arial" w:hAnsi="Arial" w:cs="Arial"/>
          <w:b/>
        </w:rPr>
        <w:t>b)</w:t>
      </w:r>
      <w:r w:rsidRPr="00524259">
        <w:rPr>
          <w:rFonts w:ascii="Arial" w:hAnsi="Arial" w:cs="Arial"/>
        </w:rPr>
        <w:t xml:space="preserve"> zákona č. 200/1994 Sb.</w:t>
      </w:r>
    </w:p>
    <w:p w:rsidR="00BA5D98" w:rsidRPr="00524259" w:rsidRDefault="00BA5D98" w:rsidP="00BA5D98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BA5D98" w:rsidRPr="00524259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BA5D98" w:rsidRPr="00524259" w:rsidRDefault="00BA5D98" w:rsidP="00BA5D98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:rsidR="00BA5D98" w:rsidRPr="00524259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dopravní stavby</w:t>
      </w:r>
    </w:p>
    <w:p w:rsidR="00BA5D98" w:rsidRPr="00524259" w:rsidRDefault="00BA5D98" w:rsidP="00BA5D9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BA5D98" w:rsidRPr="00596C7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BA5D98" w:rsidRPr="00524259" w:rsidRDefault="00BA5D98" w:rsidP="00BA5D98">
      <w:pPr>
        <w:pStyle w:val="Odstavecseseznamem"/>
        <w:spacing w:line="280" w:lineRule="atLeast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lastRenderedPageBreak/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Stavby vodního hospodářství a krajinného inženýrství („Vodohospodářské stavby“)</w:t>
      </w:r>
    </w:p>
    <w:p w:rsidR="00BA5D98" w:rsidRPr="00524259" w:rsidRDefault="00BA5D98" w:rsidP="00BA5D98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BA5D98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BA5D98" w:rsidRPr="0037679D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BA5D98" w:rsidRPr="00524259" w:rsidRDefault="00BA5D98" w:rsidP="00BA5D98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524259">
        <w:rPr>
          <w:rFonts w:ascii="Arial" w:hAnsi="Arial" w:cs="Arial"/>
          <w:b/>
        </w:rPr>
        <w:t>Projektování ÚSES (Územních systémů ekologické stability)</w:t>
      </w:r>
    </w:p>
    <w:p w:rsidR="00BA5D98" w:rsidRPr="00524259" w:rsidRDefault="00BA5D98" w:rsidP="00BA5D98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BA5D98" w:rsidRPr="00524259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BA5D98" w:rsidRPr="00524259" w:rsidRDefault="00BA5D98" w:rsidP="00BA5D98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BA5D98" w:rsidRDefault="00BA5D98" w:rsidP="00EA5C8E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BA5D98" w:rsidRPr="009A297A" w:rsidRDefault="00BA5D98" w:rsidP="00BA5D98">
      <w:pPr>
        <w:pStyle w:val="Odstavecseseznamem"/>
        <w:rPr>
          <w:rFonts w:ascii="Arial" w:hAnsi="Arial" w:cs="Arial"/>
        </w:rPr>
      </w:pPr>
    </w:p>
    <w:p w:rsidR="00BA5D98" w:rsidRPr="00524259" w:rsidRDefault="00BA5D98" w:rsidP="00BA5D98">
      <w:pPr>
        <w:pStyle w:val="Odstavecseseznamem"/>
        <w:spacing w:line="280" w:lineRule="atLeast"/>
        <w:ind w:left="2160"/>
        <w:rPr>
          <w:rFonts w:ascii="Arial" w:hAnsi="Arial" w:cs="Arial"/>
        </w:rPr>
      </w:pPr>
    </w:p>
    <w:p w:rsidR="00BA5D98" w:rsidRPr="007A0155" w:rsidRDefault="00BA5D98" w:rsidP="00BA5D98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:rsidR="00BA5D98" w:rsidRPr="00CC5890" w:rsidRDefault="00BA5D98" w:rsidP="00BA5D98">
      <w:pPr>
        <w:pStyle w:val="Odrky2"/>
      </w:pPr>
      <w:r w:rsidRPr="00CC5890">
        <w:t xml:space="preserve">§ 79 odst. 2 písm. b) zákona: </w:t>
      </w:r>
    </w:p>
    <w:p w:rsidR="00BA5D98" w:rsidRDefault="00BA5D98" w:rsidP="00BA5D98">
      <w:r w:rsidRPr="00CC5890">
        <w:t>Seznam významných služeb</w:t>
      </w:r>
      <w:r>
        <w:t xml:space="preserve">: </w:t>
      </w:r>
    </w:p>
    <w:p w:rsidR="00BA5D98" w:rsidRDefault="00BA5D98" w:rsidP="00BA5D98"/>
    <w:p w:rsidR="00BA5D98" w:rsidRPr="002124CA" w:rsidRDefault="00BA5D98" w:rsidP="00BA5D98">
      <w:pPr>
        <w:rPr>
          <w:rFonts w:cs="Arial"/>
          <w:color w:val="FF0000"/>
          <w:kern w:val="28"/>
          <w:szCs w:val="20"/>
          <w:highlight w:val="lightGray"/>
        </w:rPr>
      </w:pPr>
      <w:r>
        <w:rPr>
          <w:rFonts w:cs="Arial"/>
          <w:color w:val="FF0000"/>
          <w:kern w:val="28"/>
          <w:szCs w:val="20"/>
          <w:highlight w:val="lightGray"/>
        </w:rPr>
        <w:t xml:space="preserve">Tabulku </w:t>
      </w:r>
      <w:r w:rsidRPr="002124CA">
        <w:rPr>
          <w:rFonts w:cs="Arial"/>
          <w:color w:val="FF0000"/>
          <w:kern w:val="28"/>
          <w:szCs w:val="20"/>
          <w:highlight w:val="lightGray"/>
        </w:rPr>
        <w:t>nakopírovat</w:t>
      </w:r>
      <w:r>
        <w:rPr>
          <w:rFonts w:cs="Arial"/>
          <w:color w:val="FF0000"/>
          <w:kern w:val="28"/>
          <w:szCs w:val="20"/>
          <w:highlight w:val="lightGray"/>
        </w:rPr>
        <w:t xml:space="preserve"> dle potřeby</w:t>
      </w:r>
      <w:r w:rsidRPr="002124CA">
        <w:rPr>
          <w:rFonts w:cs="Arial"/>
          <w:color w:val="FF0000"/>
          <w:kern w:val="28"/>
          <w:szCs w:val="20"/>
          <w:highlight w:val="lightGray"/>
        </w:rPr>
        <w:t xml:space="preserve"> </w:t>
      </w:r>
    </w:p>
    <w:p w:rsidR="00BA5D98" w:rsidRPr="00CC5890" w:rsidRDefault="00BA5D98" w:rsidP="00BA5D9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8B317B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Default="00BA5D98" w:rsidP="00793143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BA5D98" w:rsidRPr="007C6156" w:rsidRDefault="00BA5D98" w:rsidP="00793143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lastRenderedPageBreak/>
              <w:t>Cena v Kč včetně DPH: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cs="Arial"/>
                <w:color w:val="000000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BA5D98" w:rsidRDefault="00BA5D98" w:rsidP="00BA5D98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8B317B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Default="00BA5D98" w:rsidP="00793143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BA5D98" w:rsidRPr="007C6156" w:rsidRDefault="00BA5D98" w:rsidP="00793143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V případě sdružení firem uvést konkrétní práce, </w:t>
            </w:r>
            <w:r>
              <w:rPr>
                <w:rFonts w:cs="Arial"/>
                <w:color w:val="000000"/>
                <w:szCs w:val="22"/>
              </w:rPr>
              <w:lastRenderedPageBreak/>
              <w:t>které člen vykonal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BA5D98" w:rsidRDefault="00BA5D98" w:rsidP="00BA5D98">
      <w:pPr>
        <w:rPr>
          <w:rFonts w:cs="Arial"/>
          <w:b/>
          <w:color w:val="000000"/>
          <w:kern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8B317B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Default="00BA5D98" w:rsidP="00793143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BA5D98" w:rsidRPr="007C6156" w:rsidRDefault="00BA5D98" w:rsidP="00793143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BA5D98" w:rsidRPr="00CC5890" w:rsidTr="00793143">
        <w:trPr>
          <w:trHeight w:val="113"/>
        </w:trPr>
        <w:tc>
          <w:tcPr>
            <w:tcW w:w="268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</w:p>
        </w:tc>
        <w:tc>
          <w:tcPr>
            <w:tcW w:w="6604" w:type="dxa"/>
          </w:tcPr>
          <w:p w:rsidR="00BA5D98" w:rsidRPr="00CC5890" w:rsidRDefault="00BA5D98" w:rsidP="0079314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BA5D98" w:rsidRDefault="00BA5D98" w:rsidP="00BA5D98">
      <w:pPr>
        <w:rPr>
          <w:rFonts w:cs="Arial"/>
          <w:b/>
          <w:color w:val="000000"/>
          <w:kern w:val="28"/>
        </w:rPr>
      </w:pPr>
    </w:p>
    <w:p w:rsidR="00827D7C" w:rsidRDefault="00827D7C" w:rsidP="00BA5D98">
      <w:pPr>
        <w:rPr>
          <w:rFonts w:cs="Arial"/>
          <w:b/>
          <w:color w:val="000000"/>
          <w:kern w:val="28"/>
        </w:rPr>
      </w:pPr>
    </w:p>
    <w:p w:rsidR="00827D7C" w:rsidRPr="00827D7C" w:rsidRDefault="00827D7C" w:rsidP="00827D7C">
      <w:pPr>
        <w:pStyle w:val="Odstavecseseznamem"/>
        <w:numPr>
          <w:ilvl w:val="0"/>
          <w:numId w:val="7"/>
        </w:numPr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  <w:r w:rsidRPr="00827D7C">
        <w:rPr>
          <w:rFonts w:ascii="Arial" w:hAnsi="Arial" w:cs="Arial"/>
          <w:b/>
          <w:u w:val="single"/>
        </w:rPr>
        <w:t xml:space="preserve">§ 79 odst. 2 písm. </w:t>
      </w:r>
      <w:r w:rsidRPr="00827D7C">
        <w:rPr>
          <w:rFonts w:ascii="Arial" w:hAnsi="Arial" w:cs="Arial"/>
          <w:b/>
          <w:u w:val="single"/>
        </w:rPr>
        <w:t>d</w:t>
      </w:r>
      <w:r w:rsidRPr="00827D7C">
        <w:rPr>
          <w:rFonts w:ascii="Arial" w:hAnsi="Arial" w:cs="Arial"/>
          <w:b/>
          <w:u w:val="single"/>
        </w:rPr>
        <w:t xml:space="preserve">) zákona: </w:t>
      </w:r>
    </w:p>
    <w:p w:rsidR="00827D7C" w:rsidRDefault="00827D7C" w:rsidP="00827D7C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Seznam </w:t>
      </w:r>
      <w:bookmarkStart w:id="1" w:name="OLE_LINK3"/>
      <w:bookmarkStart w:id="2" w:name="OLE_LINK4"/>
      <w:r w:rsidR="006B523A">
        <w:rPr>
          <w:rFonts w:cs="Arial"/>
          <w:sz w:val="20"/>
          <w:szCs w:val="20"/>
        </w:rPr>
        <w:t>osob splňující požadavky uvedené v zadávací dokumentaci</w:t>
      </w:r>
      <w:r>
        <w:rPr>
          <w:rFonts w:cs="Arial"/>
          <w:sz w:val="20"/>
          <w:szCs w:val="20"/>
        </w:rPr>
        <w:t>:</w:t>
      </w:r>
      <w:bookmarkEnd w:id="1"/>
      <w:bookmarkEnd w:id="2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5"/>
        <w:gridCol w:w="3066"/>
        <w:gridCol w:w="3066"/>
      </w:tblGrid>
      <w:tr w:rsidR="00827D7C" w:rsidTr="00DC4513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827D7C" w:rsidRPr="00715249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827D7C" w:rsidRPr="00715249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827D7C" w:rsidRPr="00715249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827D7C" w:rsidTr="00DC4513">
        <w:trPr>
          <w:trHeight w:val="875"/>
        </w:trPr>
        <w:tc>
          <w:tcPr>
            <w:tcW w:w="3065" w:type="dxa"/>
          </w:tcPr>
          <w:p w:rsidR="00827D7C" w:rsidRPr="005456FE" w:rsidRDefault="00827D7C" w:rsidP="00DC4513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827D7C" w:rsidRPr="005456FE" w:rsidRDefault="00827D7C" w:rsidP="00DC4513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27D7C" w:rsidTr="00DC4513">
        <w:trPr>
          <w:trHeight w:val="875"/>
        </w:trPr>
        <w:tc>
          <w:tcPr>
            <w:tcW w:w="3065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27D7C" w:rsidTr="00DC4513">
        <w:trPr>
          <w:trHeight w:val="875"/>
        </w:trPr>
        <w:tc>
          <w:tcPr>
            <w:tcW w:w="3065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27D7C" w:rsidTr="00DC4513">
        <w:trPr>
          <w:trHeight w:val="875"/>
        </w:trPr>
        <w:tc>
          <w:tcPr>
            <w:tcW w:w="3065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27D7C" w:rsidTr="00DC4513">
        <w:trPr>
          <w:trHeight w:val="917"/>
        </w:trPr>
        <w:tc>
          <w:tcPr>
            <w:tcW w:w="3065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27D7C" w:rsidTr="00DC4513">
        <w:trPr>
          <w:trHeight w:val="875"/>
        </w:trPr>
        <w:tc>
          <w:tcPr>
            <w:tcW w:w="3065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27D7C" w:rsidTr="00DC4513">
        <w:trPr>
          <w:trHeight w:val="875"/>
        </w:trPr>
        <w:tc>
          <w:tcPr>
            <w:tcW w:w="3065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827D7C" w:rsidRPr="005456FE" w:rsidRDefault="00827D7C" w:rsidP="00DC4513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827D7C" w:rsidRDefault="00827D7C" w:rsidP="00827D7C">
      <w:pPr>
        <w:tabs>
          <w:tab w:val="left" w:pos="360"/>
        </w:tabs>
        <w:spacing w:line="280" w:lineRule="atLeast"/>
      </w:pPr>
    </w:p>
    <w:p w:rsidR="00827D7C" w:rsidRPr="00DD35D3" w:rsidRDefault="00827D7C" w:rsidP="00827D7C">
      <w:pPr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spacing w:after="0"/>
        <w:ind w:left="851" w:hanging="425"/>
        <w:textAlignment w:val="top"/>
        <w:rPr>
          <w:rFonts w:cs="Arial"/>
          <w:b/>
          <w:sz w:val="20"/>
          <w:szCs w:val="20"/>
        </w:rPr>
      </w:pPr>
      <w:r w:rsidRPr="00DD35D3">
        <w:rPr>
          <w:rFonts w:cs="Arial"/>
          <w:b/>
          <w:sz w:val="20"/>
          <w:szCs w:val="20"/>
        </w:rPr>
        <w:t>Požadovaná praxe u uvedených projektantů pozemkových úprav a oprávněných geodetů:</w:t>
      </w:r>
    </w:p>
    <w:p w:rsidR="00827D7C" w:rsidRPr="003F61C7" w:rsidRDefault="00827D7C" w:rsidP="00827D7C">
      <w:pPr>
        <w:shd w:val="clear" w:color="auto" w:fill="FFFFFF"/>
        <w:ind w:left="851"/>
        <w:textAlignment w:val="top"/>
        <w:rPr>
          <w:rFonts w:cs="Arial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3686"/>
        <w:gridCol w:w="1417"/>
      </w:tblGrid>
      <w:tr w:rsidR="00827D7C" w:rsidRPr="00455C40" w:rsidTr="00DC4513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827D7C" w:rsidRPr="00455C40" w:rsidRDefault="00827D7C" w:rsidP="00DC4513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</w:tr>
      <w:tr w:rsidR="00827D7C" w:rsidRPr="00455C40" w:rsidTr="00B55948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827D7C" w:rsidRPr="00455C40" w:rsidRDefault="00827D7C" w:rsidP="00DC4513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Geodeti s výše uvedenými oprávněními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</w:tr>
      <w:tr w:rsidR="00827D7C" w:rsidRPr="00455C40" w:rsidTr="00B55948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827D7C" w:rsidRPr="00455C40" w:rsidTr="00B55948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827D7C" w:rsidRPr="00455C40" w:rsidTr="00B55948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827D7C" w:rsidRPr="00455C40" w:rsidRDefault="00827D7C" w:rsidP="00DC4513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3686" w:type="dxa"/>
            <w:tcBorders>
              <w:top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</w:tr>
      <w:tr w:rsidR="00827D7C" w:rsidRPr="00455C40" w:rsidTr="00B55948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827D7C" w:rsidRPr="00455C40" w:rsidRDefault="00827D7C" w:rsidP="00DC4513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Cs w:val="22"/>
              </w:rPr>
              <w:t xml:space="preserve"> s oprávněním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</w:tr>
      <w:tr w:rsidR="00827D7C" w:rsidRPr="00455C40" w:rsidTr="00B55948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827D7C" w:rsidRPr="00455C40" w:rsidTr="00B55948">
        <w:trPr>
          <w:trHeight w:val="59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827D7C" w:rsidRPr="00455C40" w:rsidRDefault="00827D7C" w:rsidP="00DC451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</w:tbl>
    <w:p w:rsidR="00827D7C" w:rsidRDefault="00827D7C" w:rsidP="00BA5D98">
      <w:pPr>
        <w:rPr>
          <w:rFonts w:cs="Arial"/>
          <w:b/>
          <w:color w:val="000000"/>
          <w:kern w:val="28"/>
        </w:rPr>
      </w:pPr>
    </w:p>
    <w:p w:rsidR="00827D7C" w:rsidRDefault="00827D7C" w:rsidP="00BA5D98">
      <w:pPr>
        <w:rPr>
          <w:rFonts w:cs="Arial"/>
          <w:b/>
          <w:color w:val="000000"/>
          <w:kern w:val="28"/>
        </w:rPr>
      </w:pPr>
    </w:p>
    <w:p w:rsidR="00BA5D98" w:rsidRDefault="00BA5D98" w:rsidP="00BA5D98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BA5D98" w:rsidRDefault="00BA5D98" w:rsidP="00BA5D98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0"/>
        </w:rPr>
      </w:pPr>
    </w:p>
    <w:p w:rsidR="00BA5D98" w:rsidRDefault="00BA5D98" w:rsidP="00BA5D98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Prohlašují tímto, že souhlasím se zadáním a podmínkami tohoto zadávacího řízení.</w:t>
      </w:r>
    </w:p>
    <w:p w:rsidR="00BA5D98" w:rsidRDefault="00BA5D98" w:rsidP="00BA5D98">
      <w:pPr>
        <w:pStyle w:val="Zkladntext21"/>
        <w:jc w:val="left"/>
        <w:rPr>
          <w:rFonts w:cs="Arial"/>
          <w:color w:val="000000"/>
        </w:rPr>
      </w:pPr>
    </w:p>
    <w:p w:rsidR="00BA5D98" w:rsidRDefault="00BA5D98" w:rsidP="00BA5D98">
      <w:pPr>
        <w:pStyle w:val="Zkladntext21"/>
        <w:jc w:val="left"/>
        <w:rPr>
          <w:rFonts w:cs="Arial"/>
          <w:color w:val="000000"/>
        </w:rPr>
      </w:pPr>
    </w:p>
    <w:p w:rsidR="00BA5D98" w:rsidRPr="00C41790" w:rsidRDefault="00BA5D98" w:rsidP="00BA5D9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A5D98" w:rsidRPr="00C41790" w:rsidRDefault="00BA5D98" w:rsidP="00BA5D9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A5D98" w:rsidRPr="00C41790" w:rsidRDefault="00BA5D98" w:rsidP="00BA5D98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3"/>
      <w:r w:rsidRPr="00C41790">
        <w:rPr>
          <w:rFonts w:cs="Arial"/>
          <w:szCs w:val="20"/>
        </w:rPr>
        <w:t>Titul, jméno, příjmení, funkce</w:t>
      </w:r>
    </w:p>
    <w:p w:rsidR="00BA5D98" w:rsidRPr="00C41790" w:rsidRDefault="00BA5D98" w:rsidP="00BA5D9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0E608F" w:rsidRDefault="000E608F" w:rsidP="00F80D7A">
      <w:pPr>
        <w:spacing w:after="0"/>
        <w:jc w:val="left"/>
        <w:rPr>
          <w:rFonts w:cs="Arial"/>
          <w:szCs w:val="22"/>
        </w:rPr>
      </w:pPr>
    </w:p>
    <w:p w:rsidR="000E608F" w:rsidRDefault="000E608F" w:rsidP="00F80D7A">
      <w:pPr>
        <w:spacing w:after="0"/>
        <w:jc w:val="left"/>
        <w:rPr>
          <w:rFonts w:cs="Arial"/>
          <w:szCs w:val="22"/>
        </w:rPr>
      </w:pPr>
    </w:p>
    <w:p w:rsidR="00550EC9" w:rsidRPr="009B5E6B" w:rsidRDefault="000E608F" w:rsidP="000E608F">
      <w:pPr>
        <w:tabs>
          <w:tab w:val="left" w:pos="516"/>
        </w:tabs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</w:rPr>
        <w:tab/>
      </w: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B55948">
          <w:rPr>
            <w:noProof/>
          </w:rPr>
          <w:t>2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B559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  <w:footnote w:id="1">
    <w:p w:rsidR="00BA5D98" w:rsidRDefault="00BA5D98" w:rsidP="00BA5D98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BA5D98" w:rsidRDefault="00BA5D98" w:rsidP="00BA5D98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E3936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16C9"/>
    <w:multiLevelType w:val="hybridMultilevel"/>
    <w:tmpl w:val="C31EE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08F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6725A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3A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D7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2F8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48"/>
    <w:rsid w:val="00B612BA"/>
    <w:rsid w:val="00B72607"/>
    <w:rsid w:val="00B72DAB"/>
    <w:rsid w:val="00B73721"/>
    <w:rsid w:val="00B9680C"/>
    <w:rsid w:val="00B96869"/>
    <w:rsid w:val="00BA3EFE"/>
    <w:rsid w:val="00BA5D98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3936"/>
    <w:rsid w:val="00DE435F"/>
    <w:rsid w:val="00DE73C9"/>
    <w:rsid w:val="00DF0701"/>
    <w:rsid w:val="00DF50B1"/>
    <w:rsid w:val="00DF531F"/>
    <w:rsid w:val="00E0434C"/>
    <w:rsid w:val="00E045FF"/>
    <w:rsid w:val="00E20AF1"/>
    <w:rsid w:val="00E26357"/>
    <w:rsid w:val="00E27261"/>
    <w:rsid w:val="00E34D59"/>
    <w:rsid w:val="00E3504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C8E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E1D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7A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70EB2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827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068D7EE7A94DFFAB1BD08252AAEB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29CF06-D1BF-4787-820C-1783F90479B6}"/>
      </w:docPartPr>
      <w:docPartBody>
        <w:p w:rsidR="00754A4D" w:rsidRDefault="0047013A" w:rsidP="0047013A">
          <w:pPr>
            <w:pStyle w:val="3F068D7EE7A94DFFAB1BD08252AAEB3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3A"/>
    <w:rsid w:val="0047013A"/>
    <w:rsid w:val="0075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013A"/>
    <w:rPr>
      <w:color w:val="808080"/>
    </w:rPr>
  </w:style>
  <w:style w:type="paragraph" w:customStyle="1" w:styleId="3F068D7EE7A94DFFAB1BD08252AAEB3E">
    <w:name w:val="3F068D7EE7A94DFFAB1BD08252AAEB3E"/>
    <w:rsid w:val="004701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11ABB-447E-45AD-ACAF-1BDE30BD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1284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35</cp:revision>
  <cp:lastPrinted>2013-03-13T13:00:00Z</cp:lastPrinted>
  <dcterms:created xsi:type="dcterms:W3CDTF">2016-10-27T10:51:00Z</dcterms:created>
  <dcterms:modified xsi:type="dcterms:W3CDTF">2018-04-24T07:23:00Z</dcterms:modified>
</cp:coreProperties>
</file>